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DD00B6">
        <w:rPr>
          <w:rFonts w:ascii="Times New Roman" w:hAnsi="Times New Roman"/>
          <w:b/>
          <w:sz w:val="24"/>
          <w:szCs w:val="24"/>
        </w:rPr>
        <w:t>1</w:t>
      </w:r>
      <w:r w:rsidR="00DA2646">
        <w:rPr>
          <w:rFonts w:ascii="Times New Roman" w:hAnsi="Times New Roman"/>
          <w:b/>
          <w:sz w:val="24"/>
          <w:szCs w:val="24"/>
        </w:rPr>
        <w:t>4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B7461B">
        <w:rPr>
          <w:rFonts w:ascii="Times New Roman" w:hAnsi="Times New Roman"/>
          <w:b/>
          <w:sz w:val="24"/>
          <w:szCs w:val="24"/>
        </w:rPr>
        <w:t>Спец</w:t>
      </w:r>
      <w:r w:rsidR="00DA2646">
        <w:rPr>
          <w:rFonts w:ascii="Times New Roman" w:hAnsi="Times New Roman"/>
          <w:b/>
          <w:sz w:val="24"/>
          <w:szCs w:val="24"/>
        </w:rPr>
        <w:t>мыло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7461B">
        <w:rPr>
          <w:rFonts w:ascii="Times New Roman" w:hAnsi="Times New Roman"/>
          <w:sz w:val="24"/>
          <w:szCs w:val="24"/>
        </w:rPr>
        <w:t>спец</w:t>
      </w:r>
      <w:r w:rsidR="00DA2646">
        <w:rPr>
          <w:rFonts w:ascii="Times New Roman" w:hAnsi="Times New Roman"/>
          <w:sz w:val="24"/>
          <w:szCs w:val="24"/>
        </w:rPr>
        <w:t>мыла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D00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12 </w:t>
      </w:r>
      <w:r w:rsidR="00DA2646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B7461B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DA2646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A2646">
        <w:rPr>
          <w:rFonts w:ascii="Times New Roman" w:hAnsi="Times New Roman"/>
          <w:b/>
          <w:color w:val="000000" w:themeColor="text1"/>
          <w:sz w:val="24"/>
          <w:szCs w:val="24"/>
        </w:rPr>
        <w:t>96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7461B">
        <w:rPr>
          <w:rFonts w:ascii="Times New Roman" w:hAnsi="Times New Roman"/>
          <w:b/>
          <w:sz w:val="24"/>
          <w:szCs w:val="24"/>
        </w:rPr>
        <w:t>двенадцать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A2646">
        <w:rPr>
          <w:rFonts w:ascii="Times New Roman" w:hAnsi="Times New Roman"/>
          <w:b/>
          <w:color w:val="000000" w:themeColor="text1"/>
          <w:sz w:val="24"/>
          <w:szCs w:val="24"/>
        </w:rPr>
        <w:t>двадцать 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A2646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DD00B6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7461B">
        <w:rPr>
          <w:sz w:val="24"/>
        </w:rPr>
        <w:t>спец</w:t>
      </w:r>
      <w:r w:rsidR="00DA2646">
        <w:rPr>
          <w:sz w:val="24"/>
        </w:rPr>
        <w:t>мыла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DA2646">
        <w:rPr>
          <w:rFonts w:ascii="Times New Roman" w:hAnsi="Times New Roman"/>
          <w:b/>
          <w:sz w:val="24"/>
          <w:szCs w:val="24"/>
        </w:rPr>
        <w:t>Россия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  <w:r w:rsidR="007E4886">
        <w:rPr>
          <w:rFonts w:ascii="Times New Roman" w:hAnsi="Times New Roman"/>
          <w:b/>
          <w:sz w:val="24"/>
          <w:szCs w:val="24"/>
        </w:rPr>
        <w:t xml:space="preserve"> </w:t>
      </w:r>
      <w:r w:rsidR="007E4886" w:rsidRPr="004D0358">
        <w:rPr>
          <w:rFonts w:ascii="Times New Roman" w:hAnsi="Times New Roman"/>
          <w:b/>
          <w:sz w:val="24"/>
          <w:szCs w:val="24"/>
        </w:rPr>
        <w:t>Казахстан</w:t>
      </w:r>
      <w:r w:rsidR="0025038D" w:rsidRPr="004D0358">
        <w:rPr>
          <w:rFonts w:ascii="Times New Roman" w:hAnsi="Times New Roman"/>
          <w:b/>
          <w:sz w:val="24"/>
          <w:szCs w:val="24"/>
        </w:rPr>
        <w:t>.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4D0358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Самовывоз из г.Душанбе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307C5B">
        <w:rPr>
          <w:rFonts w:ascii="Times New Roman" w:hAnsi="Times New Roman"/>
          <w:b/>
          <w:sz w:val="24"/>
          <w:szCs w:val="24"/>
        </w:rPr>
        <w:t xml:space="preserve"> </w:t>
      </w:r>
      <w:r w:rsidR="00307C5B" w:rsidRPr="004D0358">
        <w:rPr>
          <w:rFonts w:ascii="Times New Roman" w:hAnsi="Times New Roman"/>
          <w:b/>
          <w:color w:val="000000" w:themeColor="text1"/>
          <w:sz w:val="24"/>
          <w:szCs w:val="24"/>
        </w:rPr>
        <w:t>расчета, путем</w:t>
      </w:r>
      <w:r w:rsidRPr="004D03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3766BA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4D0358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Start w:id="0" w:name="_GoBack"/>
      <w:r w:rsidR="004D0358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A24" w:rsidRDefault="00475A24" w:rsidP="000B3B5C">
      <w:pPr>
        <w:spacing w:after="0" w:line="240" w:lineRule="auto"/>
      </w:pPr>
      <w:r>
        <w:separator/>
      </w:r>
    </w:p>
  </w:endnote>
  <w:endnote w:type="continuationSeparator" w:id="0">
    <w:p w:rsidR="00475A24" w:rsidRDefault="00475A2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A24" w:rsidRDefault="00475A24" w:rsidP="000B3B5C">
      <w:pPr>
        <w:spacing w:after="0" w:line="240" w:lineRule="auto"/>
      </w:pPr>
      <w:r>
        <w:separator/>
      </w:r>
    </w:p>
  </w:footnote>
  <w:footnote w:type="continuationSeparator" w:id="0">
    <w:p w:rsidR="00475A24" w:rsidRDefault="00475A2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038D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07C5B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11F"/>
    <w:rsid w:val="00471F7B"/>
    <w:rsid w:val="0047588E"/>
    <w:rsid w:val="00475A24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0358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E4886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171CE"/>
    <w:rsid w:val="00B2159C"/>
    <w:rsid w:val="00B21839"/>
    <w:rsid w:val="00B26B0D"/>
    <w:rsid w:val="00B27E48"/>
    <w:rsid w:val="00B32629"/>
    <w:rsid w:val="00B41548"/>
    <w:rsid w:val="00B5750C"/>
    <w:rsid w:val="00B6096F"/>
    <w:rsid w:val="00B61F16"/>
    <w:rsid w:val="00B63831"/>
    <w:rsid w:val="00B64197"/>
    <w:rsid w:val="00B66B1D"/>
    <w:rsid w:val="00B73563"/>
    <w:rsid w:val="00B7461B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A2646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1A07"/>
    <w:rsid w:val="00F979F7"/>
    <w:rsid w:val="00FA43FB"/>
    <w:rsid w:val="00FA7FB4"/>
    <w:rsid w:val="00FC5045"/>
    <w:rsid w:val="00FC7338"/>
    <w:rsid w:val="00FF2664"/>
    <w:rsid w:val="00FF3049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A596E"/>
  <w15:docId w15:val="{14610800-561C-47E7-9005-F3FA9060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D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D03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1923B-FFD0-4C99-90CC-A52F2D5D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7</cp:revision>
  <cp:lastPrinted>2020-07-01T04:08:00Z</cp:lastPrinted>
  <dcterms:created xsi:type="dcterms:W3CDTF">2020-12-10T05:03:00Z</dcterms:created>
  <dcterms:modified xsi:type="dcterms:W3CDTF">2020-12-16T08:37:00Z</dcterms:modified>
</cp:coreProperties>
</file>